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3BA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CC247D">
        <w:rPr>
          <w:b/>
          <w:bCs/>
          <w:sz w:val="24"/>
          <w:szCs w:val="24"/>
          <w:lang w:eastAsia="ru-RU"/>
        </w:rPr>
        <w:t>ІЛЕСПЕ ХАТ</w:t>
      </w:r>
      <w:r w:rsidRPr="00CC247D">
        <w:rPr>
          <w:sz w:val="24"/>
          <w:szCs w:val="24"/>
          <w:lang w:eastAsia="ru-RU"/>
        </w:rPr>
        <w:br/>
      </w:r>
      <w:r w:rsidRPr="00B35571">
        <w:rPr>
          <w:b/>
          <w:sz w:val="24"/>
          <w:szCs w:val="24"/>
          <w:lang w:eastAsia="ru-RU"/>
        </w:rPr>
        <w:t>автор(лар)</w:t>
      </w:r>
      <w:proofErr w:type="spellStart"/>
      <w:r w:rsidRPr="00B35571">
        <w:rPr>
          <w:b/>
          <w:sz w:val="24"/>
          <w:szCs w:val="24"/>
          <w:lang w:eastAsia="ru-RU"/>
        </w:rPr>
        <w:t>дың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мақаланы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жариялауға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жіберуі</w:t>
      </w:r>
      <w:proofErr w:type="spellEnd"/>
      <w:r w:rsidRPr="00B35571">
        <w:rPr>
          <w:b/>
          <w:sz w:val="24"/>
          <w:szCs w:val="24"/>
          <w:lang w:eastAsia="ru-RU"/>
        </w:rPr>
        <w:br/>
        <w:t>«</w:t>
      </w:r>
      <w:proofErr w:type="spellStart"/>
      <w:r w:rsidRPr="00B35571">
        <w:rPr>
          <w:b/>
          <w:sz w:val="24"/>
          <w:szCs w:val="24"/>
          <w:lang w:eastAsia="ru-RU"/>
        </w:rPr>
        <w:t>Абылай</w:t>
      </w:r>
      <w:proofErr w:type="spellEnd"/>
      <w:r w:rsidRPr="00B35571">
        <w:rPr>
          <w:b/>
          <w:sz w:val="24"/>
          <w:szCs w:val="24"/>
          <w:lang w:eastAsia="ru-RU"/>
        </w:rPr>
        <w:t xml:space="preserve"> хан </w:t>
      </w:r>
      <w:proofErr w:type="spellStart"/>
      <w:r w:rsidRPr="00B35571">
        <w:rPr>
          <w:b/>
          <w:sz w:val="24"/>
          <w:szCs w:val="24"/>
          <w:lang w:eastAsia="ru-RU"/>
        </w:rPr>
        <w:t>атындағы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Қазақ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халықаралық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қатынастар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және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әлем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тілдері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университетінің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Хабаршысы</w:t>
      </w:r>
      <w:proofErr w:type="spellEnd"/>
      <w:r w:rsidRPr="00B35571">
        <w:rPr>
          <w:b/>
          <w:sz w:val="24"/>
          <w:szCs w:val="24"/>
          <w:lang w:eastAsia="ru-RU"/>
        </w:rPr>
        <w:t xml:space="preserve">» </w:t>
      </w:r>
      <w:proofErr w:type="spellStart"/>
      <w:r w:rsidRPr="00B35571">
        <w:rPr>
          <w:b/>
          <w:sz w:val="24"/>
          <w:szCs w:val="24"/>
          <w:lang w:eastAsia="ru-RU"/>
        </w:rPr>
        <w:t>журналына</w:t>
      </w:r>
      <w:proofErr w:type="spellEnd"/>
    </w:p>
    <w:p w14:paraId="1675CA9D" w14:textId="00C56FCF" w:rsid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Мен (</w:t>
      </w:r>
      <w:proofErr w:type="spellStart"/>
      <w:r w:rsidRPr="00CC247D">
        <w:rPr>
          <w:sz w:val="24"/>
          <w:szCs w:val="24"/>
          <w:lang w:eastAsia="ru-RU"/>
        </w:rPr>
        <w:t>біз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төменде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дайындалған</w:t>
      </w:r>
      <w:proofErr w:type="spellEnd"/>
    </w:p>
    <w:p w14:paraId="315F12CB" w14:textId="7D27D74B" w:rsidR="00CC247D" w:rsidRP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14:paraId="0E9EB03D" w14:textId="58B7C269" w:rsidR="00CC247D" w:rsidRP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</w:t>
      </w:r>
      <w:r w:rsidRPr="00CC247D">
        <w:rPr>
          <w:sz w:val="24"/>
          <w:szCs w:val="24"/>
          <w:lang w:eastAsia="ru-RU"/>
        </w:rPr>
        <w:t>Автор(</w:t>
      </w:r>
      <w:proofErr w:type="spellStart"/>
      <w:r w:rsidRPr="00CC247D">
        <w:rPr>
          <w:sz w:val="24"/>
          <w:szCs w:val="24"/>
          <w:lang w:eastAsia="ru-RU"/>
        </w:rPr>
        <w:t>лардың</w:t>
      </w:r>
      <w:proofErr w:type="spellEnd"/>
      <w:r w:rsidRPr="00CC247D">
        <w:rPr>
          <w:sz w:val="24"/>
          <w:szCs w:val="24"/>
          <w:lang w:eastAsia="ru-RU"/>
        </w:rPr>
        <w:t>) Т.А.Ә.</w:t>
      </w:r>
      <w:r w:rsidRPr="00CC247D">
        <w:rPr>
          <w:sz w:val="24"/>
          <w:szCs w:val="24"/>
          <w:lang w:eastAsia="ru-RU"/>
        </w:rPr>
        <w:br/>
        <w:t>«________________________</w:t>
      </w:r>
      <w:r>
        <w:rPr>
          <w:sz w:val="24"/>
          <w:szCs w:val="24"/>
          <w:lang w:eastAsia="ru-RU"/>
        </w:rPr>
        <w:t>_____________________________</w:t>
      </w:r>
      <w:r w:rsidRPr="00CC247D">
        <w:rPr>
          <w:sz w:val="24"/>
          <w:szCs w:val="24"/>
          <w:lang w:eastAsia="ru-RU"/>
        </w:rPr>
        <w:t xml:space="preserve">» </w:t>
      </w:r>
      <w:proofErr w:type="spellStart"/>
      <w:r w:rsidRPr="00CC247D">
        <w:rPr>
          <w:sz w:val="24"/>
          <w:szCs w:val="24"/>
          <w:lang w:eastAsia="ru-RU"/>
        </w:rPr>
        <w:t>атты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</w:t>
      </w:r>
      <w:proofErr w:type="spellEnd"/>
      <w:r w:rsidRPr="00CC247D">
        <w:rPr>
          <w:sz w:val="24"/>
          <w:szCs w:val="24"/>
          <w:lang w:eastAsia="ru-RU"/>
        </w:rPr>
        <w:t xml:space="preserve"> қолжазбасын</w:t>
      </w:r>
      <w:r w:rsidRPr="00CC247D">
        <w:rPr>
          <w:sz w:val="24"/>
          <w:szCs w:val="24"/>
          <w:lang w:eastAsia="ru-RU"/>
        </w:rPr>
        <w:br/>
      </w:r>
      <w:r>
        <w:rPr>
          <w:sz w:val="24"/>
          <w:szCs w:val="24"/>
          <w:lang w:val="kk-KZ" w:eastAsia="ru-RU"/>
        </w:rPr>
        <w:t xml:space="preserve">                                               </w:t>
      </w:r>
      <w:r w:rsidRPr="00CC247D">
        <w:rPr>
          <w:sz w:val="24"/>
          <w:szCs w:val="24"/>
          <w:lang w:eastAsia="ru-RU"/>
        </w:rPr>
        <w:t>(</w:t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</w:t>
      </w:r>
    </w:p>
    <w:p w14:paraId="28651184" w14:textId="77777777" w:rsid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«</w:t>
      </w:r>
      <w:proofErr w:type="spellStart"/>
      <w:r w:rsidRPr="00CC247D">
        <w:rPr>
          <w:sz w:val="24"/>
          <w:szCs w:val="24"/>
          <w:lang w:eastAsia="ru-RU"/>
        </w:rPr>
        <w:t>Абылай</w:t>
      </w:r>
      <w:proofErr w:type="spellEnd"/>
      <w:r w:rsidRPr="00CC247D">
        <w:rPr>
          <w:sz w:val="24"/>
          <w:szCs w:val="24"/>
          <w:lang w:eastAsia="ru-RU"/>
        </w:rPr>
        <w:t xml:space="preserve"> хан </w:t>
      </w:r>
      <w:proofErr w:type="spellStart"/>
      <w:r w:rsidRPr="00CC247D">
        <w:rPr>
          <w:sz w:val="24"/>
          <w:szCs w:val="24"/>
          <w:lang w:eastAsia="ru-RU"/>
        </w:rPr>
        <w:t>атындағы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Қазақ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халықаралық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қатынастар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әлем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тілдері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университетінің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Хабаршысы</w:t>
      </w:r>
      <w:proofErr w:type="spellEnd"/>
      <w:r w:rsidRPr="00CC247D">
        <w:rPr>
          <w:sz w:val="24"/>
          <w:szCs w:val="24"/>
          <w:lang w:eastAsia="ru-RU"/>
        </w:rPr>
        <w:t xml:space="preserve">» </w:t>
      </w:r>
      <w:proofErr w:type="spellStart"/>
      <w:r w:rsidRPr="00CC247D">
        <w:rPr>
          <w:sz w:val="24"/>
          <w:szCs w:val="24"/>
          <w:lang w:eastAsia="ru-RU"/>
        </w:rPr>
        <w:t>журналына</w:t>
      </w:r>
      <w:proofErr w:type="spellEnd"/>
      <w:r w:rsidRPr="00CC247D">
        <w:rPr>
          <w:sz w:val="24"/>
          <w:szCs w:val="24"/>
          <w:lang w:eastAsia="ru-RU"/>
        </w:rPr>
        <w:t>,</w:t>
      </w:r>
      <w:r w:rsidRPr="00CC247D">
        <w:rPr>
          <w:sz w:val="24"/>
          <w:szCs w:val="24"/>
          <w:lang w:eastAsia="ru-RU"/>
        </w:rPr>
        <w:br/>
        <w:t>«_______________________</w:t>
      </w:r>
      <w:r>
        <w:rPr>
          <w:sz w:val="24"/>
          <w:szCs w:val="24"/>
          <w:lang w:eastAsia="ru-RU"/>
        </w:rPr>
        <w:t>___________________________________________________</w:t>
      </w:r>
      <w:r w:rsidRPr="00CC247D">
        <w:rPr>
          <w:sz w:val="24"/>
          <w:szCs w:val="24"/>
          <w:lang w:eastAsia="ru-RU"/>
        </w:rPr>
        <w:t xml:space="preserve">_» </w:t>
      </w:r>
    </w:p>
    <w:p w14:paraId="45B3EA1B" w14:textId="06664A65" w:rsidR="00CC247D" w:rsidRDefault="00CC247D" w:rsidP="00CC247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(серия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</w:t>
      </w:r>
    </w:p>
    <w:p w14:paraId="78DBC097" w14:textId="0FB74F34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сериясына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қарастыру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үшін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жіберемін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жібереміз</w:t>
      </w:r>
      <w:proofErr w:type="spellEnd"/>
      <w:r w:rsidRPr="00CC247D">
        <w:rPr>
          <w:sz w:val="24"/>
          <w:szCs w:val="24"/>
          <w:lang w:eastAsia="ru-RU"/>
        </w:rPr>
        <w:t>).</w:t>
      </w:r>
      <w:r w:rsidRPr="00CC247D">
        <w:rPr>
          <w:sz w:val="24"/>
          <w:szCs w:val="24"/>
          <w:lang w:eastAsia="ru-RU"/>
        </w:rPr>
        <w:br/>
      </w:r>
    </w:p>
    <w:p w14:paraId="2178560C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Журналдағы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шарттарымен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таныстым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таныстық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келісемін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келісеміз</w:t>
      </w:r>
      <w:proofErr w:type="spellEnd"/>
      <w:r w:rsidRPr="00CC247D">
        <w:rPr>
          <w:sz w:val="24"/>
          <w:szCs w:val="24"/>
          <w:lang w:eastAsia="ru-RU"/>
        </w:rPr>
        <w:t>).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бұрын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еш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жерде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жарияланбағанын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басылымға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жіберілмегенін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қазір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қаралуда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еместігін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растаймын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растаймыз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2089C122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Осы </w:t>
      </w:r>
      <w:proofErr w:type="spellStart"/>
      <w:r w:rsidRPr="00CC247D">
        <w:rPr>
          <w:sz w:val="24"/>
          <w:szCs w:val="24"/>
          <w:lang w:eastAsia="ru-RU"/>
        </w:rPr>
        <w:t>хатпен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ешкімнің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авторлық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бұзылмайтынын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қағидалары</w:t>
      </w:r>
      <w:proofErr w:type="spellEnd"/>
      <w:r w:rsidRPr="00CC247D">
        <w:rPr>
          <w:sz w:val="24"/>
          <w:szCs w:val="24"/>
          <w:lang w:eastAsia="ru-RU"/>
        </w:rPr>
        <w:t xml:space="preserve"> мен </w:t>
      </w:r>
      <w:proofErr w:type="spellStart"/>
      <w:r w:rsidRPr="00CC247D">
        <w:rPr>
          <w:sz w:val="24"/>
          <w:szCs w:val="24"/>
          <w:lang w:eastAsia="ru-RU"/>
        </w:rPr>
        <w:t>стандарттарының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сақталғанын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толық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кепілдендіремін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кепілдендіреміз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толық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жауапкершілік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аламын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аламыз</w:t>
      </w:r>
      <w:proofErr w:type="spellEnd"/>
      <w:r w:rsidRPr="00CC247D">
        <w:rPr>
          <w:sz w:val="24"/>
          <w:szCs w:val="24"/>
          <w:lang w:eastAsia="ru-RU"/>
        </w:rPr>
        <w:t>). Автор (</w:t>
      </w:r>
      <w:proofErr w:type="spellStart"/>
      <w:r w:rsidRPr="00CC247D">
        <w:rPr>
          <w:sz w:val="24"/>
          <w:szCs w:val="24"/>
          <w:lang w:eastAsia="ru-RU"/>
        </w:rPr>
        <w:t>авторлар</w:t>
      </w:r>
      <w:proofErr w:type="spellEnd"/>
      <w:r w:rsidRPr="00CC247D">
        <w:rPr>
          <w:sz w:val="24"/>
          <w:szCs w:val="24"/>
          <w:lang w:eastAsia="ru-RU"/>
        </w:rPr>
        <w:t xml:space="preserve">) журнал </w:t>
      </w:r>
      <w:proofErr w:type="spellStart"/>
      <w:r w:rsidRPr="00CC247D">
        <w:rPr>
          <w:sz w:val="24"/>
          <w:szCs w:val="24"/>
          <w:lang w:eastAsia="ru-RU"/>
        </w:rPr>
        <w:t>баспасына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мақаланы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пайдалануға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мерзімсіз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бейключевый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береді</w:t>
      </w:r>
      <w:proofErr w:type="spellEnd"/>
      <w:r w:rsidRPr="00CC247D">
        <w:rPr>
          <w:sz w:val="24"/>
          <w:szCs w:val="24"/>
          <w:lang w:eastAsia="ru-RU"/>
        </w:rPr>
        <w:t>.</w:t>
      </w:r>
    </w:p>
    <w:p w14:paraId="5FC306B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қабылданғаннан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кейін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ашық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қолжетімді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форматта</w:t>
      </w:r>
      <w:proofErr w:type="spellEnd"/>
      <w:r w:rsidRPr="00CC247D">
        <w:rPr>
          <w:sz w:val="24"/>
          <w:szCs w:val="24"/>
          <w:lang w:eastAsia="ru-RU"/>
        </w:rPr>
        <w:t xml:space="preserve"> журнал </w:t>
      </w:r>
      <w:proofErr w:type="spellStart"/>
      <w:r w:rsidRPr="00CC247D">
        <w:rPr>
          <w:sz w:val="24"/>
          <w:szCs w:val="24"/>
          <w:lang w:eastAsia="ru-RU"/>
        </w:rPr>
        <w:t>сайтында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орналастырылуына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сондай-ақ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баспа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нұсқасының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кітапханаларға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өзге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ұйымдарға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мекемелерге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таралуына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қарсылық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білдірмеймін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білдірмейміз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57E5CB16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Қолжазбаның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плагиатқа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ережелерін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тексерілуіне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қарсы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емеспін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емеспіз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25ACE9B4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қолжазбаны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рецензиялауға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қажет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болған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жағдайда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түзетулер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енгізуді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ұсынуға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рұқсат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етемін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етеміз</w:t>
      </w:r>
      <w:proofErr w:type="spellEnd"/>
      <w:r w:rsidRPr="00CC247D">
        <w:rPr>
          <w:sz w:val="24"/>
          <w:szCs w:val="24"/>
          <w:lang w:eastAsia="ru-RU"/>
        </w:rPr>
        <w:t xml:space="preserve">). </w:t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тек </w:t>
      </w:r>
      <w:proofErr w:type="spellStart"/>
      <w:r w:rsidRPr="00CC247D">
        <w:rPr>
          <w:sz w:val="24"/>
          <w:szCs w:val="24"/>
          <w:lang w:eastAsia="ru-RU"/>
        </w:rPr>
        <w:t>қажетті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түзетулер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енгізілгеннен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кейін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ғана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жарияланады</w:t>
      </w:r>
      <w:proofErr w:type="spellEnd"/>
      <w:r w:rsidRPr="00CC247D">
        <w:rPr>
          <w:sz w:val="24"/>
          <w:szCs w:val="24"/>
          <w:lang w:eastAsia="ru-RU"/>
        </w:rPr>
        <w:t>.</w:t>
      </w:r>
    </w:p>
    <w:p w14:paraId="758E68A4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Егер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мазмұны</w:t>
      </w:r>
      <w:proofErr w:type="spellEnd"/>
      <w:r w:rsidRPr="00CC247D">
        <w:rPr>
          <w:sz w:val="24"/>
          <w:szCs w:val="24"/>
          <w:lang w:eastAsia="ru-RU"/>
        </w:rPr>
        <w:t xml:space="preserve"> мен </w:t>
      </w:r>
      <w:proofErr w:type="spellStart"/>
      <w:r w:rsidRPr="00CC247D">
        <w:rPr>
          <w:sz w:val="24"/>
          <w:szCs w:val="24"/>
          <w:lang w:eastAsia="ru-RU"/>
        </w:rPr>
        <w:t>рәсімделуі</w:t>
      </w:r>
      <w:proofErr w:type="spellEnd"/>
      <w:r w:rsidRPr="00CC247D">
        <w:rPr>
          <w:sz w:val="24"/>
          <w:szCs w:val="24"/>
          <w:lang w:eastAsia="ru-RU"/>
        </w:rPr>
        <w:t xml:space="preserve"> журнал </w:t>
      </w:r>
      <w:proofErr w:type="spellStart"/>
      <w:r w:rsidRPr="00CC247D">
        <w:rPr>
          <w:sz w:val="24"/>
          <w:szCs w:val="24"/>
          <w:lang w:eastAsia="ru-RU"/>
        </w:rPr>
        <w:t>талаптарына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сәйкес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келмесе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тыйым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салынған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ақпарат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болса</w:t>
      </w:r>
      <w:proofErr w:type="spellEnd"/>
      <w:r w:rsidRPr="00CC247D">
        <w:rPr>
          <w:sz w:val="24"/>
          <w:szCs w:val="24"/>
          <w:lang w:eastAsia="ru-RU"/>
        </w:rPr>
        <w:t xml:space="preserve">, не </w:t>
      </w:r>
      <w:proofErr w:type="spellStart"/>
      <w:r w:rsidRPr="00CC247D">
        <w:rPr>
          <w:sz w:val="24"/>
          <w:szCs w:val="24"/>
          <w:lang w:eastAsia="ru-RU"/>
        </w:rPr>
        <w:t>болмаса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қағидалары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бұзылса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</w:t>
      </w:r>
      <w:proofErr w:type="spellEnd"/>
      <w:r w:rsidRPr="00CC247D">
        <w:rPr>
          <w:sz w:val="24"/>
          <w:szCs w:val="24"/>
          <w:lang w:eastAsia="ru-RU"/>
        </w:rPr>
        <w:t xml:space="preserve"> оны </w:t>
      </w:r>
      <w:proofErr w:type="spellStart"/>
      <w:r w:rsidRPr="00CC247D">
        <w:rPr>
          <w:sz w:val="24"/>
          <w:szCs w:val="24"/>
          <w:lang w:eastAsia="ru-RU"/>
        </w:rPr>
        <w:t>жариялаудан</w:t>
      </w:r>
      <w:proofErr w:type="spellEnd"/>
      <w:r w:rsidRPr="00CC247D">
        <w:rPr>
          <w:sz w:val="24"/>
          <w:szCs w:val="24"/>
          <w:lang w:eastAsia="ru-RU"/>
        </w:rPr>
        <w:t xml:space="preserve"> бас </w:t>
      </w:r>
      <w:proofErr w:type="spellStart"/>
      <w:r w:rsidRPr="00CC247D">
        <w:rPr>
          <w:sz w:val="24"/>
          <w:szCs w:val="24"/>
          <w:lang w:eastAsia="ru-RU"/>
        </w:rPr>
        <w:t>тартуға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құқылы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екенін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мойындаймын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мойындаймыз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73515C0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Осы </w:t>
      </w:r>
      <w:proofErr w:type="spellStart"/>
      <w:r w:rsidRPr="00CC247D">
        <w:rPr>
          <w:sz w:val="24"/>
          <w:szCs w:val="24"/>
          <w:lang w:eastAsia="ru-RU"/>
        </w:rPr>
        <w:t>хатпен</w:t>
      </w:r>
      <w:proofErr w:type="spellEnd"/>
      <w:r w:rsidRPr="00CC247D">
        <w:rPr>
          <w:sz w:val="24"/>
          <w:szCs w:val="24"/>
          <w:lang w:eastAsia="ru-RU"/>
        </w:rPr>
        <w:t xml:space="preserve"> автор(лар)да </w:t>
      </w:r>
      <w:proofErr w:type="spellStart"/>
      <w:r w:rsidRPr="00CC247D">
        <w:rPr>
          <w:sz w:val="24"/>
          <w:szCs w:val="24"/>
          <w:lang w:eastAsia="ru-RU"/>
        </w:rPr>
        <w:t>өзге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ғалымдармен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журналдың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мүшелерімен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мүдделер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қақтығысы</w:t>
      </w:r>
      <w:proofErr w:type="spellEnd"/>
      <w:r w:rsidRPr="00CC247D">
        <w:rPr>
          <w:sz w:val="24"/>
          <w:szCs w:val="24"/>
          <w:lang w:eastAsia="ru-RU"/>
        </w:rPr>
        <w:t xml:space="preserve"> бар/</w:t>
      </w:r>
      <w:proofErr w:type="spellStart"/>
      <w:r w:rsidRPr="00CC247D">
        <w:rPr>
          <w:sz w:val="24"/>
          <w:szCs w:val="24"/>
          <w:lang w:eastAsia="ru-RU"/>
        </w:rPr>
        <w:t>жоқ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екенін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r w:rsidRPr="00B35571">
        <w:rPr>
          <w:i/>
          <w:sz w:val="24"/>
          <w:szCs w:val="24"/>
          <w:lang w:eastAsia="ru-RU"/>
        </w:rPr>
        <w:t>(</w:t>
      </w:r>
      <w:proofErr w:type="spellStart"/>
      <w:r w:rsidRPr="00B35571">
        <w:rPr>
          <w:i/>
          <w:sz w:val="24"/>
          <w:szCs w:val="24"/>
          <w:lang w:eastAsia="ru-RU"/>
        </w:rPr>
        <w:t>керегін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сызу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керек</w:t>
      </w:r>
      <w:proofErr w:type="spellEnd"/>
      <w:r w:rsidRPr="00B35571">
        <w:rPr>
          <w:i/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мәлімдеймін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мәлімдейміз</w:t>
      </w:r>
      <w:proofErr w:type="spellEnd"/>
      <w:r w:rsidRPr="00CC247D">
        <w:rPr>
          <w:sz w:val="24"/>
          <w:szCs w:val="24"/>
          <w:lang w:eastAsia="ru-RU"/>
        </w:rPr>
        <w:t xml:space="preserve">). </w:t>
      </w:r>
      <w:r w:rsidRPr="00B35571">
        <w:rPr>
          <w:i/>
          <w:sz w:val="24"/>
          <w:szCs w:val="24"/>
          <w:lang w:eastAsia="ru-RU"/>
        </w:rPr>
        <w:t>(</w:t>
      </w:r>
      <w:proofErr w:type="spellStart"/>
      <w:r w:rsidRPr="00B35571">
        <w:rPr>
          <w:i/>
          <w:sz w:val="24"/>
          <w:szCs w:val="24"/>
          <w:lang w:eastAsia="ru-RU"/>
        </w:rPr>
        <w:t>Егер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мүдделер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қақтығысы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болса</w:t>
      </w:r>
      <w:proofErr w:type="spellEnd"/>
      <w:r w:rsidRPr="00B35571">
        <w:rPr>
          <w:i/>
          <w:sz w:val="24"/>
          <w:szCs w:val="24"/>
          <w:lang w:eastAsia="ru-RU"/>
        </w:rPr>
        <w:t xml:space="preserve">, </w:t>
      </w:r>
      <w:proofErr w:type="spellStart"/>
      <w:r w:rsidRPr="00B35571">
        <w:rPr>
          <w:i/>
          <w:sz w:val="24"/>
          <w:szCs w:val="24"/>
          <w:lang w:eastAsia="ru-RU"/>
        </w:rPr>
        <w:t>қолжазбаға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қатысты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мәліметтер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бойынша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қақтығыс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сипатын</w:t>
      </w:r>
      <w:proofErr w:type="spellEnd"/>
      <w:r w:rsidRPr="00B35571">
        <w:rPr>
          <w:i/>
          <w:sz w:val="24"/>
          <w:szCs w:val="24"/>
          <w:lang w:eastAsia="ru-RU"/>
        </w:rPr>
        <w:t xml:space="preserve">, </w:t>
      </w:r>
      <w:proofErr w:type="spellStart"/>
      <w:r w:rsidRPr="00B35571">
        <w:rPr>
          <w:i/>
          <w:sz w:val="24"/>
          <w:szCs w:val="24"/>
          <w:lang w:eastAsia="ru-RU"/>
        </w:rPr>
        <w:t>сондай-ақ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қолжазбаны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объективті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бағалай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алмайды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деп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есептелетін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ғалымдардың</w:t>
      </w:r>
      <w:proofErr w:type="spellEnd"/>
      <w:r w:rsidRPr="00B35571">
        <w:rPr>
          <w:i/>
          <w:sz w:val="24"/>
          <w:szCs w:val="24"/>
          <w:lang w:eastAsia="ru-RU"/>
        </w:rPr>
        <w:t xml:space="preserve"> Т.А.Ә.-</w:t>
      </w:r>
      <w:proofErr w:type="spellStart"/>
      <w:r w:rsidRPr="00B35571">
        <w:rPr>
          <w:i/>
          <w:sz w:val="24"/>
          <w:szCs w:val="24"/>
          <w:lang w:eastAsia="ru-RU"/>
        </w:rPr>
        <w:t>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көрсету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қажет</w:t>
      </w:r>
      <w:proofErr w:type="spellEnd"/>
      <w:r w:rsidRPr="00B35571">
        <w:rPr>
          <w:i/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t>.</w:t>
      </w:r>
    </w:p>
    <w:p w14:paraId="13437918" w14:textId="77777777" w:rsidR="00CC247D" w:rsidRPr="00CC247D" w:rsidRDefault="00197A7E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3B9DD373">
          <v:rect id="_x0000_i1025" style="width:0;height:1.5pt" o:hralign="center" o:hrstd="t" o:hr="t" fillcolor="#a0a0a0" stroked="f"/>
        </w:pict>
      </w:r>
    </w:p>
    <w:p w14:paraId="1E894265" w14:textId="77777777" w:rsidR="00CC247D" w:rsidRPr="00CC247D" w:rsidRDefault="00197A7E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30C5B1E7">
          <v:rect id="_x0000_i1026" style="width:0;height:1.5pt" o:hralign="center" o:hrstd="t" o:hr="t" fillcolor="#a0a0a0" stroked="f"/>
        </w:pict>
      </w:r>
    </w:p>
    <w:p w14:paraId="12C4EAC5" w14:textId="77777777" w:rsidR="00CC247D" w:rsidRPr="00CC247D" w:rsidRDefault="00197A7E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pict w14:anchorId="2B46BD91">
          <v:rect id="_x0000_i1027" style="width:0;height:1.5pt" o:hralign="center" o:hrstd="t" o:hr="t" fillcolor="#a0a0a0" stroked="f"/>
        </w:pict>
      </w:r>
    </w:p>
    <w:p w14:paraId="276F4562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b/>
          <w:bCs/>
          <w:sz w:val="24"/>
          <w:szCs w:val="24"/>
          <w:lang w:eastAsia="ru-RU"/>
        </w:rPr>
        <w:t>Автор(</w:t>
      </w:r>
      <w:proofErr w:type="spellStart"/>
      <w:r w:rsidRPr="00CC247D">
        <w:rPr>
          <w:b/>
          <w:bCs/>
          <w:sz w:val="24"/>
          <w:szCs w:val="24"/>
          <w:lang w:eastAsia="ru-RU"/>
        </w:rPr>
        <w:t>лардың</w:t>
      </w:r>
      <w:proofErr w:type="spellEnd"/>
      <w:r w:rsidRPr="00CC247D">
        <w:rPr>
          <w:b/>
          <w:bCs/>
          <w:sz w:val="24"/>
          <w:szCs w:val="24"/>
          <w:lang w:eastAsia="ru-RU"/>
        </w:rPr>
        <w:t xml:space="preserve">) </w:t>
      </w:r>
      <w:proofErr w:type="spellStart"/>
      <w:r w:rsidRPr="00CC247D">
        <w:rPr>
          <w:b/>
          <w:bCs/>
          <w:sz w:val="24"/>
          <w:szCs w:val="24"/>
          <w:lang w:eastAsia="ru-RU"/>
        </w:rPr>
        <w:t>деректері</w:t>
      </w:r>
      <w:proofErr w:type="spellEnd"/>
      <w:r w:rsidRPr="00CC247D">
        <w:rPr>
          <w:b/>
          <w:bCs/>
          <w:sz w:val="24"/>
          <w:szCs w:val="24"/>
          <w:lang w:eastAsia="ru-RU"/>
        </w:rPr>
        <w:t>:</w:t>
      </w:r>
      <w:r w:rsidRPr="00CC247D">
        <w:rPr>
          <w:sz w:val="24"/>
          <w:szCs w:val="24"/>
          <w:lang w:eastAsia="ru-RU"/>
        </w:rPr>
        <w:br/>
        <w:t>1-автор: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ғылым</w:t>
      </w:r>
      <w:proofErr w:type="spellEnd"/>
      <w:r w:rsidRPr="00CC247D">
        <w:rPr>
          <w:sz w:val="24"/>
          <w:szCs w:val="24"/>
          <w:lang w:eastAsia="ru-RU"/>
        </w:rPr>
        <w:t xml:space="preserve"> кандидаты, </w:t>
      </w:r>
      <w:proofErr w:type="spellStart"/>
      <w:r w:rsidRPr="00CC247D">
        <w:rPr>
          <w:sz w:val="24"/>
          <w:szCs w:val="24"/>
          <w:lang w:eastAsia="ru-RU"/>
        </w:rPr>
        <w:t>ғылым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докторы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PhD</w:t>
      </w:r>
      <w:proofErr w:type="spellEnd"/>
      <w:r w:rsidRPr="00CC247D">
        <w:rPr>
          <w:sz w:val="24"/>
          <w:szCs w:val="24"/>
          <w:lang w:eastAsia="ru-RU"/>
        </w:rPr>
        <w:t>) 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(доцент, профессор) 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: </w:t>
      </w:r>
      <w:proofErr w:type="spellStart"/>
      <w:r w:rsidRPr="00CC247D">
        <w:rPr>
          <w:sz w:val="24"/>
          <w:szCs w:val="24"/>
          <w:lang w:eastAsia="ru-RU"/>
        </w:rPr>
        <w:t>ұялы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жұмыс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 xml:space="preserve"> коды </w:t>
      </w:r>
      <w:proofErr w:type="spellStart"/>
      <w:r w:rsidRPr="00CC247D">
        <w:rPr>
          <w:sz w:val="24"/>
          <w:szCs w:val="24"/>
          <w:lang w:eastAsia="ru-RU"/>
        </w:rPr>
        <w:t>көрсетіледі</w:t>
      </w:r>
      <w:proofErr w:type="spellEnd"/>
      <w:r w:rsidRPr="00CC247D">
        <w:rPr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(e-</w:t>
      </w:r>
      <w:proofErr w:type="spellStart"/>
      <w:r w:rsidRPr="00CC247D">
        <w:rPr>
          <w:sz w:val="24"/>
          <w:szCs w:val="24"/>
          <w:lang w:eastAsia="ru-RU"/>
        </w:rPr>
        <w:t>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72C594D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2-автор: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(e-</w:t>
      </w:r>
      <w:proofErr w:type="spellStart"/>
      <w:r w:rsidRPr="00CC247D">
        <w:rPr>
          <w:sz w:val="24"/>
          <w:szCs w:val="24"/>
          <w:lang w:eastAsia="ru-RU"/>
        </w:rPr>
        <w:t>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20EB1C6D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3-автор: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(e-</w:t>
      </w:r>
      <w:proofErr w:type="spellStart"/>
      <w:r w:rsidRPr="00CC247D">
        <w:rPr>
          <w:sz w:val="24"/>
          <w:szCs w:val="24"/>
          <w:lang w:eastAsia="ru-RU"/>
        </w:rPr>
        <w:t>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76AE36DE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CC247D">
        <w:rPr>
          <w:b/>
          <w:bCs/>
          <w:sz w:val="24"/>
          <w:szCs w:val="24"/>
          <w:lang w:eastAsia="ru-RU"/>
        </w:rPr>
        <w:t>Қосымша</w:t>
      </w:r>
      <w:proofErr w:type="spellEnd"/>
      <w:r w:rsidRPr="00CC247D">
        <w:rPr>
          <w:b/>
          <w:bCs/>
          <w:sz w:val="24"/>
          <w:szCs w:val="24"/>
          <w:lang w:eastAsia="ru-RU"/>
        </w:rPr>
        <w:t>: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Мақаланың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нұсқасы</w:t>
      </w:r>
      <w:proofErr w:type="spellEnd"/>
      <w:r w:rsidRPr="00CC247D">
        <w:rPr>
          <w:sz w:val="24"/>
          <w:szCs w:val="24"/>
          <w:lang w:eastAsia="ru-RU"/>
        </w:rPr>
        <w:t xml:space="preserve"> ____ </w:t>
      </w:r>
      <w:proofErr w:type="spellStart"/>
      <w:r w:rsidRPr="00CC247D">
        <w:rPr>
          <w:sz w:val="24"/>
          <w:szCs w:val="24"/>
          <w:lang w:eastAsia="ru-RU"/>
        </w:rPr>
        <w:t>бетте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Microsoft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Word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форматында</w:t>
      </w:r>
      <w:proofErr w:type="spellEnd"/>
      <w:r w:rsidRPr="00CC247D">
        <w:rPr>
          <w:sz w:val="24"/>
          <w:szCs w:val="24"/>
          <w:lang w:eastAsia="ru-RU"/>
        </w:rPr>
        <w:t xml:space="preserve">: </w:t>
      </w:r>
      <w:proofErr w:type="spellStart"/>
      <w:r w:rsidRPr="00CC247D">
        <w:rPr>
          <w:sz w:val="24"/>
          <w:szCs w:val="24"/>
          <w:lang w:eastAsia="ru-RU"/>
        </w:rPr>
        <w:t>doc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docx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rtf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147BE87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70922D5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32E16195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4BDE4AC6" w14:textId="29E76D64" w:rsidR="00CC247D" w:rsidRDefault="00CC247D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pacing w:val="-4"/>
          <w:sz w:val="22"/>
          <w:szCs w:val="22"/>
        </w:rPr>
      </w:pPr>
    </w:p>
    <w:p w14:paraId="2E5C588A" w14:textId="77777777" w:rsidR="00CC247D" w:rsidRPr="00710CB1" w:rsidRDefault="00CC247D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</w:p>
    <w:sectPr w:rsidR="00CC247D" w:rsidRPr="00710CB1">
      <w:pgSz w:w="11900" w:h="16820"/>
      <w:pgMar w:top="13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F5B"/>
    <w:multiLevelType w:val="hybridMultilevel"/>
    <w:tmpl w:val="FCC01C52"/>
    <w:lvl w:ilvl="0" w:tplc="E356DA72">
      <w:start w:val="1"/>
      <w:numFmt w:val="decimal"/>
      <w:lvlText w:val="%1-"/>
      <w:lvlJc w:val="left"/>
      <w:pPr>
        <w:ind w:left="42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58463A9C"/>
    <w:multiLevelType w:val="hybridMultilevel"/>
    <w:tmpl w:val="669A8CCC"/>
    <w:lvl w:ilvl="0" w:tplc="F8B00792">
      <w:start w:val="1"/>
      <w:numFmt w:val="decimal"/>
      <w:lvlText w:val="%1"/>
      <w:lvlJc w:val="left"/>
      <w:pPr>
        <w:ind w:left="5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80EF7CA">
      <w:numFmt w:val="bullet"/>
      <w:lvlText w:val="•"/>
      <w:lvlJc w:val="left"/>
      <w:pPr>
        <w:ind w:left="1453" w:hanging="180"/>
      </w:pPr>
      <w:rPr>
        <w:rFonts w:hint="default"/>
        <w:lang w:val="ru-RU" w:eastAsia="en-US" w:bidi="ar-SA"/>
      </w:rPr>
    </w:lvl>
    <w:lvl w:ilvl="2" w:tplc="AA24933A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3" w:tplc="AF08489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5546AF88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8830199E">
      <w:numFmt w:val="bullet"/>
      <w:lvlText w:val="•"/>
      <w:lvlJc w:val="left"/>
      <w:pPr>
        <w:ind w:left="5026" w:hanging="180"/>
      </w:pPr>
      <w:rPr>
        <w:rFonts w:hint="default"/>
        <w:lang w:val="ru-RU" w:eastAsia="en-US" w:bidi="ar-SA"/>
      </w:rPr>
    </w:lvl>
    <w:lvl w:ilvl="6" w:tplc="2B40AC4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612E892C">
      <w:numFmt w:val="bullet"/>
      <w:lvlText w:val="•"/>
      <w:lvlJc w:val="left"/>
      <w:pPr>
        <w:ind w:left="6812" w:hanging="180"/>
      </w:pPr>
      <w:rPr>
        <w:rFonts w:hint="default"/>
        <w:lang w:val="ru-RU" w:eastAsia="en-US" w:bidi="ar-SA"/>
      </w:rPr>
    </w:lvl>
    <w:lvl w:ilvl="8" w:tplc="E0C47D9E">
      <w:numFmt w:val="bullet"/>
      <w:lvlText w:val="•"/>
      <w:lvlJc w:val="left"/>
      <w:pPr>
        <w:ind w:left="7705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A1"/>
    <w:rsid w:val="000717A1"/>
    <w:rsid w:val="00197A7E"/>
    <w:rsid w:val="006F14A5"/>
    <w:rsid w:val="00710CB1"/>
    <w:rsid w:val="00753A18"/>
    <w:rsid w:val="00946ABA"/>
    <w:rsid w:val="00A55FC7"/>
    <w:rsid w:val="00B35571"/>
    <w:rsid w:val="00CC247D"/>
    <w:rsid w:val="00E478B1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CFAC"/>
  <w15:docId w15:val="{6F660189-C444-41B6-A8CB-4876D2D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561" w:right="131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1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C24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C247D"/>
    <w:rPr>
      <w:b/>
      <w:bCs/>
    </w:rPr>
  </w:style>
  <w:style w:type="character" w:styleId="a8">
    <w:name w:val="Hyperlink"/>
    <w:basedOn w:val="a0"/>
    <w:uiPriority w:val="99"/>
    <w:semiHidden/>
    <w:unhideWhenUsed/>
    <w:rsid w:val="00CC2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2025-09-29T11:30:00Z</dcterms:created>
  <dcterms:modified xsi:type="dcterms:W3CDTF">2025-09-29T11:30:00Z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Skia/PDF m91 Google Apps Renderer</vt:lpwstr>
  </property>
</Properties>
</file>